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附件2：苏州城市建设博物馆介绍</w:t>
      </w:r>
    </w:p>
    <w:p>
      <w:pPr>
        <w:spacing w:line="600" w:lineRule="exact"/>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苏州城建博物馆</w:t>
      </w:r>
      <w:r>
        <w:rPr>
          <w:rFonts w:hint="eastAsia" w:ascii="方正小标宋简体" w:hAnsi="方正小标宋简体" w:eastAsia="方正小标宋简体" w:cs="方正小标宋简体"/>
          <w:b w:val="0"/>
          <w:bCs/>
          <w:sz w:val="32"/>
          <w:szCs w:val="32"/>
          <w:lang w:val="en-US" w:eastAsia="zh-CN"/>
        </w:rPr>
        <w:t>简介</w:t>
      </w:r>
    </w:p>
    <w:p>
      <w:pPr>
        <w:keepNext w:val="0"/>
        <w:keepLines w:val="0"/>
        <w:pageBreakBefore w:val="0"/>
        <w:widowControl w:val="0"/>
        <w:kinsoku/>
        <w:wordWrap/>
        <w:overflowPunct/>
        <w:topLinePunct w:val="0"/>
        <w:autoSpaceDE/>
        <w:autoSpaceDN/>
        <w:bidi w:val="0"/>
        <w:adjustRightInd/>
        <w:spacing w:line="420" w:lineRule="auto"/>
        <w:ind w:firstLine="482" w:firstLineChars="200"/>
        <w:textAlignment w:val="auto"/>
        <w:rPr>
          <w:rFonts w:hint="eastAsia"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一、</w:t>
      </w:r>
      <w:r>
        <w:rPr>
          <w:rFonts w:hint="eastAsia" w:ascii="仿宋" w:hAnsi="仿宋" w:eastAsia="仿宋" w:cs="仿宋"/>
          <w:b/>
          <w:bCs/>
          <w:kern w:val="0"/>
          <w:sz w:val="24"/>
          <w:szCs w:val="24"/>
          <w:lang w:bidi="zh-CN"/>
        </w:rPr>
        <w:t>苏州城建博物馆</w:t>
      </w:r>
      <w:r>
        <w:rPr>
          <w:rFonts w:hint="eastAsia" w:ascii="仿宋" w:hAnsi="仿宋" w:eastAsia="仿宋" w:cs="仿宋"/>
          <w:b/>
          <w:bCs/>
          <w:kern w:val="0"/>
          <w:sz w:val="24"/>
          <w:szCs w:val="24"/>
          <w:lang w:val="en-US" w:bidi="zh-CN"/>
        </w:rPr>
        <w:t>历史沿革</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苏州城建博物馆位于平江路卫道观前3号，是以“城市建设”为主题的博物馆，其前身为苏州清代四大望族之一“富潘”的祖宅“礼耕堂”。</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礼耕堂的名号源自潘氏祖训“诗礼继世、耕读传家”，体现了中国传统农耕文明中“家族传承、血脉相连”的精髓，与苏州城市建设的宗旨：“让古城在保护中创新开发”完美契合。而礼耕堂院落设计建造以及潘氏族训内涵正是形神兼备地成为中国传统建筑、族群传世文化中的一个代表性缩影。这正是苏州城建博物馆择址于此的初心所在。</w:t>
      </w:r>
    </w:p>
    <w:p>
      <w:pPr>
        <w:keepNext w:val="0"/>
        <w:keepLines w:val="0"/>
        <w:pageBreakBefore w:val="0"/>
        <w:widowControl w:val="0"/>
        <w:kinsoku/>
        <w:wordWrap/>
        <w:overflowPunct/>
        <w:topLinePunct w:val="0"/>
        <w:autoSpaceDE/>
        <w:autoSpaceDN/>
        <w:bidi w:val="0"/>
        <w:adjustRightInd/>
        <w:spacing w:line="420" w:lineRule="auto"/>
        <w:jc w:val="center"/>
        <w:textAlignment w:val="auto"/>
        <w:rPr>
          <w:rFonts w:hint="eastAsia" w:ascii="仿宋" w:hAnsi="仿宋" w:eastAsia="仿宋" w:cs="仿宋"/>
          <w:kern w:val="0"/>
          <w:sz w:val="24"/>
          <w:szCs w:val="24"/>
          <w:lang w:bidi="zh-CN"/>
        </w:rPr>
      </w:pPr>
      <w:r>
        <w:drawing>
          <wp:inline distT="0" distB="0" distL="114300" distR="114300">
            <wp:extent cx="4319905" cy="2635885"/>
            <wp:effectExtent l="0" t="0" r="4445" b="12065"/>
            <wp:docPr id="14" name="图片 3" descr="C:/Users/N0058207/AppData/Local/Temp/picturecompress_202201241151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C:/Users/N0058207/AppData/Local/Temp/picturecompress_20220124115103/output_1.jpgoutput_1"/>
                    <pic:cNvPicPr>
                      <a:picLocks noChangeAspect="1"/>
                    </pic:cNvPicPr>
                  </pic:nvPicPr>
                  <pic:blipFill>
                    <a:blip r:embed="rId4"/>
                    <a:stretch>
                      <a:fillRect/>
                    </a:stretch>
                  </pic:blipFill>
                  <pic:spPr>
                    <a:xfrm>
                      <a:off x="0" y="0"/>
                      <a:ext cx="4319905" cy="2635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420" w:lineRule="auto"/>
        <w:ind w:firstLine="482" w:firstLineChars="200"/>
        <w:textAlignment w:val="auto"/>
        <w:rPr>
          <w:rFonts w:hint="eastAsia"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二、苏州城建博物馆布置</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bidi="zh-CN"/>
        </w:rPr>
        <w:t>展馆的占地面积1600平方米，室内布展面积800平方米，室外景观800平方米。展馆依据潘宅原本的布局与轴线布展，分三路三进共七厅，分别为西路序厅、城纪千载厅、现代苏城厅、城市生长厅；中路城市会客厅、百馆之城厅以及西边路的临展厅。</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val="en-US"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一</w:t>
      </w: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西路序厅</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序厅原是潘家的西路门厅，为当时宅院主人出入的通道。序厅的左侧是城建博物馆的LOGO，由南宋平江图衍化提取而来，以苏州古城倒影为主题的雕塑，以“城”化“城”，象征了城建博物馆的立馆之心：展现苏州城建风貌，延续苏州城市记忆。LOGO墙对面的序言墙则点出了城建博物馆的立馆之意：城市是人类的智慧创造，是人类文明的鲜明标志，是人类活动的重要区域。让城市生活更美好，是城市建设、发展、治理的价值所在。</w:t>
      </w:r>
    </w:p>
    <w:p>
      <w:pPr>
        <w:keepNext w:val="0"/>
        <w:keepLines w:val="0"/>
        <w:pageBreakBefore w:val="0"/>
        <w:widowControl w:val="0"/>
        <w:kinsoku/>
        <w:wordWrap/>
        <w:overflowPunct/>
        <w:topLinePunct w:val="0"/>
        <w:autoSpaceDE/>
        <w:autoSpaceDN/>
        <w:bidi w:val="0"/>
        <w:adjustRightInd/>
        <w:spacing w:line="420" w:lineRule="auto"/>
        <w:textAlignment w:val="auto"/>
        <w:rPr>
          <w:rFonts w:hint="eastAsia" w:ascii="仿宋" w:hAnsi="仿宋" w:eastAsia="仿宋" w:cs="仿宋"/>
          <w:kern w:val="0"/>
          <w:sz w:val="24"/>
          <w:szCs w:val="24"/>
          <w:lang w:val="en-US"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二</w:t>
      </w: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天井</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天井金山石板铺地，西南角置有一口清代古井，井栏圈采用洞庭西山青石。青石石质较软，易磨损，时至今日井栏圈光滑锃亮，却留下数道井绳磨出的痕迹清晰可见。在人家尽枕河的苏州，大户人家一般不需要去河边取水，自家宅院里必有一口井用于生活用水，也在夏天的时候为主人冰镇食物解暑，更可以用来防范火灾隐患。据考，原天井墙角处放置了一口七石大水缸，平时将水缸汲满，以备不时之需。</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于天井回望门厅的后筑砖雕门楼，双坡硬山顶，纹头脊，三飞砖挑出屋面，字碑处书“诗礼继世”，与潘家的家训相呼应。</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val="en-US"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三</w:t>
      </w: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庭园</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天井左侧的地穴门内是“观復”小园，园内一湾小池狭长曲折，西南角置一水榭依墙而筑，水榭内悬挂一匾额,题“观復”二字，为清代赵之谦所书，水榭抱柱挂一幅楹联：“水归深渊又其道，雨滋嘉树敷之华。”为清代吴昌硕所书，与水榭庭园的景致相宜贴切。此园不大，但主人通过“花木寓意、叠石寄情”的同时也体现着古代造园艺术“小中见大，通达曲幽”的精髓。</w:t>
      </w:r>
    </w:p>
    <w:p>
      <w:pPr>
        <w:keepNext w:val="0"/>
        <w:keepLines w:val="0"/>
        <w:pageBreakBefore w:val="0"/>
        <w:widowControl w:val="0"/>
        <w:kinsoku/>
        <w:wordWrap/>
        <w:overflowPunct/>
        <w:topLinePunct w:val="0"/>
        <w:autoSpaceDE/>
        <w:autoSpaceDN/>
        <w:bidi w:val="0"/>
        <w:adjustRightInd/>
        <w:spacing w:line="420" w:lineRule="auto"/>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四</w:t>
      </w:r>
      <w:r>
        <w:rPr>
          <w:rFonts w:hint="eastAsia" w:ascii="仿宋" w:hAnsi="仿宋" w:eastAsia="仿宋" w:cs="仿宋"/>
          <w:kern w:val="0"/>
          <w:sz w:val="24"/>
          <w:szCs w:val="24"/>
          <w:lang w:bidi="zh-CN"/>
        </w:rPr>
        <w:t>）轿厅</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城纪千载厅天井北面的轿厅,为昔日潘氏家族人员出入落轿之处，而如今是馆内展示古今印记的窗口，</w:t>
      </w:r>
      <w:r>
        <w:rPr>
          <w:rFonts w:hint="eastAsia" w:ascii="仿宋" w:hAnsi="仿宋" w:eastAsia="仿宋" w:cs="仿宋"/>
          <w:kern w:val="0"/>
          <w:sz w:val="24"/>
          <w:szCs w:val="24"/>
          <w:lang w:val="en-US" w:bidi="zh-CN"/>
        </w:rPr>
        <w:t>使</w:t>
      </w:r>
      <w:r>
        <w:rPr>
          <w:rFonts w:hint="eastAsia" w:ascii="仿宋" w:hAnsi="仿宋" w:eastAsia="仿宋" w:cs="仿宋"/>
          <w:kern w:val="0"/>
          <w:sz w:val="24"/>
          <w:szCs w:val="24"/>
          <w:lang w:bidi="zh-CN"/>
        </w:rPr>
        <w:t>用多媒体影片展示苏州两个时期的古城风貌，再现宋元时期的城市整体格局和明清时期充满人间烟火气的市井生活。用手工木作、榫卯结构，对古代军事、交通、文化等重要城市建筑设施进行模型复原。</w:t>
      </w:r>
    </w:p>
    <w:p>
      <w:pPr>
        <w:keepNext w:val="0"/>
        <w:keepLines w:val="0"/>
        <w:pageBreakBefore w:val="0"/>
        <w:widowControl w:val="0"/>
        <w:kinsoku/>
        <w:wordWrap/>
        <w:overflowPunct/>
        <w:topLinePunct w:val="0"/>
        <w:autoSpaceDE/>
        <w:autoSpaceDN/>
        <w:bidi w:val="0"/>
        <w:adjustRightInd/>
        <w:spacing w:line="420" w:lineRule="auto"/>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五）</w:t>
      </w:r>
      <w:r>
        <w:rPr>
          <w:rFonts w:hint="eastAsia" w:ascii="仿宋" w:hAnsi="仿宋" w:eastAsia="仿宋" w:cs="仿宋"/>
          <w:kern w:val="0"/>
          <w:sz w:val="24"/>
          <w:szCs w:val="24"/>
          <w:lang w:bidi="zh-CN"/>
        </w:rPr>
        <w:t>大圆堂</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穿过轿厅，</w:t>
      </w:r>
      <w:r>
        <w:rPr>
          <w:rFonts w:hint="eastAsia" w:ascii="仿宋" w:hAnsi="仿宋" w:eastAsia="仿宋" w:cs="仿宋"/>
          <w:kern w:val="0"/>
          <w:sz w:val="24"/>
          <w:szCs w:val="24"/>
          <w:lang w:val="en-US" w:bidi="zh-CN"/>
        </w:rPr>
        <w:t>是</w:t>
      </w:r>
      <w:r>
        <w:rPr>
          <w:rFonts w:hint="eastAsia" w:ascii="仿宋" w:hAnsi="仿宋" w:eastAsia="仿宋" w:cs="仿宋"/>
          <w:kern w:val="0"/>
          <w:sz w:val="24"/>
          <w:szCs w:val="24"/>
          <w:lang w:val="zh-CN" w:bidi="zh-CN"/>
        </w:rPr>
        <w:t>潘家主人议事专用的大圆堂。于议事厅中，观古今之变。住宅建设、道路建设、桥梁建设、公用设施、轨道交通、基础设施、城市管理、城市科教、城市文卫、现代公园10方面21个项目，总结和回顾了苏州改革开放以来的新城建设成果，形成一道苏州城市发展的轨迹线。</w:t>
      </w:r>
    </w:p>
    <w:p>
      <w:pPr>
        <w:keepNext w:val="0"/>
        <w:keepLines w:val="0"/>
        <w:pageBreakBefore w:val="0"/>
        <w:widowControl w:val="0"/>
        <w:kinsoku/>
        <w:wordWrap/>
        <w:overflowPunct/>
        <w:topLinePunct w:val="0"/>
        <w:autoSpaceDE/>
        <w:autoSpaceDN/>
        <w:bidi w:val="0"/>
        <w:adjustRightInd/>
        <w:snapToGrid w:val="0"/>
        <w:spacing w:line="420" w:lineRule="auto"/>
        <w:ind w:firstLine="240" w:firstLineChars="1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六</w:t>
      </w:r>
      <w:r>
        <w:rPr>
          <w:rFonts w:hint="eastAsia" w:ascii="仿宋" w:hAnsi="仿宋" w:eastAsia="仿宋" w:cs="仿宋"/>
          <w:kern w:val="0"/>
          <w:sz w:val="24"/>
          <w:szCs w:val="24"/>
          <w:lang w:bidi="zh-CN"/>
        </w:rPr>
        <w:t>）楼厅</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原旧时潘家主人的起居场所，故亦称“内厅”。取“秉经酌雅”中的“酌雅”两字为楼名。与“秉经酌雅”的雕花门楼呼应。</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改革开放以来，在苏州建设过程中，涌现出一批又一批优秀的先进集体和个人。</w:t>
      </w:r>
      <w:r>
        <w:rPr>
          <w:rFonts w:hint="eastAsia" w:ascii="仿宋" w:hAnsi="仿宋" w:eastAsia="仿宋" w:cs="仿宋"/>
          <w:kern w:val="0"/>
          <w:sz w:val="24"/>
          <w:szCs w:val="24"/>
          <w:lang w:val="en-US" w:bidi="zh-CN"/>
        </w:rPr>
        <w:t>展示了</w:t>
      </w:r>
      <w:r>
        <w:rPr>
          <w:rFonts w:hint="eastAsia" w:ascii="仿宋" w:hAnsi="仿宋" w:eastAsia="仿宋" w:cs="仿宋"/>
          <w:kern w:val="0"/>
          <w:sz w:val="24"/>
          <w:szCs w:val="24"/>
          <w:lang w:bidi="zh-CN"/>
        </w:rPr>
        <w:t>宫长义、吴小翔（建研院）、方韧、戴雅萍四位苏州劳模</w:t>
      </w:r>
      <w:r>
        <w:rPr>
          <w:rFonts w:hint="eastAsia" w:ascii="仿宋" w:hAnsi="仿宋" w:eastAsia="仿宋" w:cs="仿宋"/>
          <w:kern w:val="0"/>
          <w:sz w:val="24"/>
          <w:szCs w:val="24"/>
          <w:lang w:val="en-US" w:bidi="zh-CN"/>
        </w:rPr>
        <w:t>的采访</w:t>
      </w:r>
      <w:r>
        <w:rPr>
          <w:rFonts w:hint="eastAsia" w:ascii="仿宋" w:hAnsi="仿宋" w:eastAsia="仿宋" w:cs="仿宋"/>
          <w:kern w:val="0"/>
          <w:sz w:val="24"/>
          <w:szCs w:val="24"/>
          <w:lang w:bidi="zh-CN"/>
        </w:rPr>
        <w:t>，从他们的视角，分享他们与苏州城市建设的故事、经验和展望；</w:t>
      </w:r>
      <w:r>
        <w:rPr>
          <w:rFonts w:hint="eastAsia" w:ascii="仿宋" w:hAnsi="仿宋" w:eastAsia="仿宋" w:cs="仿宋"/>
          <w:kern w:val="0"/>
          <w:sz w:val="24"/>
          <w:szCs w:val="24"/>
          <w:lang w:val="en-US" w:bidi="zh-CN"/>
        </w:rPr>
        <w:t>展示了</w:t>
      </w:r>
      <w:r>
        <w:rPr>
          <w:rFonts w:hint="eastAsia" w:ascii="仿宋" w:hAnsi="仿宋" w:eastAsia="仿宋" w:cs="仿宋"/>
          <w:kern w:val="0"/>
          <w:sz w:val="24"/>
          <w:szCs w:val="24"/>
          <w:lang w:bidi="zh-CN"/>
        </w:rPr>
        <w:t>苏州近年来获得的代表性奖项；“城市生长”的互动展项由沙盘+影片组成，水晶沙盘以时间轴串联苏州不同时期的最高建筑，从开发大楼到苏州超塔，不断升高的天际线也象征了苏州城市不断发展，到达的新高度。二楼是</w:t>
      </w:r>
      <w:r>
        <w:rPr>
          <w:rFonts w:hint="eastAsia" w:ascii="仿宋" w:hAnsi="仿宋" w:eastAsia="仿宋" w:cs="仿宋"/>
          <w:kern w:val="0"/>
          <w:sz w:val="24"/>
          <w:szCs w:val="24"/>
          <w:lang w:bidi="zh-CN"/>
        </w:rPr>
        <w:fldChar w:fldCharType="begin"/>
      </w:r>
      <w:r>
        <w:rPr>
          <w:rFonts w:hint="eastAsia" w:ascii="仿宋" w:hAnsi="仿宋" w:eastAsia="仿宋" w:cs="仿宋"/>
          <w:kern w:val="0"/>
          <w:sz w:val="24"/>
          <w:szCs w:val="24"/>
          <w:lang w:bidi="zh-CN"/>
        </w:rPr>
        <w:instrText xml:space="preserve"> HYPERLINK \l "二楼" </w:instrText>
      </w:r>
      <w:r>
        <w:rPr>
          <w:rFonts w:hint="eastAsia" w:ascii="仿宋" w:hAnsi="仿宋" w:eastAsia="仿宋" w:cs="仿宋"/>
          <w:kern w:val="0"/>
          <w:sz w:val="24"/>
          <w:szCs w:val="24"/>
          <w:lang w:bidi="zh-CN"/>
        </w:rPr>
        <w:fldChar w:fldCharType="separate"/>
      </w:r>
      <w:r>
        <w:rPr>
          <w:rFonts w:hint="eastAsia" w:ascii="仿宋" w:hAnsi="仿宋" w:eastAsia="仿宋" w:cs="仿宋"/>
          <w:kern w:val="0"/>
          <w:sz w:val="24"/>
          <w:szCs w:val="24"/>
          <w:lang w:bidi="zh-CN"/>
        </w:rPr>
        <w:t>藏经阁</w:t>
      </w:r>
      <w:r>
        <w:rPr>
          <w:rFonts w:hint="eastAsia" w:ascii="仿宋" w:hAnsi="仿宋" w:eastAsia="仿宋" w:cs="仿宋"/>
          <w:kern w:val="0"/>
          <w:sz w:val="24"/>
          <w:szCs w:val="24"/>
          <w:lang w:bidi="zh-CN"/>
        </w:rPr>
        <w:fldChar w:fldCharType="end"/>
      </w:r>
      <w:r>
        <w:rPr>
          <w:rFonts w:hint="eastAsia" w:ascii="仿宋" w:hAnsi="仿宋" w:eastAsia="仿宋" w:cs="仿宋"/>
          <w:kern w:val="0"/>
          <w:sz w:val="24"/>
          <w:szCs w:val="24"/>
          <w:lang w:bidi="zh-CN"/>
        </w:rPr>
        <w:t>,作为城建档案窗口，梳理、归类、整合苏州城建文献。</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七</w:t>
      </w:r>
      <w:r>
        <w:rPr>
          <w:rFonts w:hint="eastAsia" w:ascii="仿宋" w:hAnsi="仿宋" w:eastAsia="仿宋" w:cs="仿宋"/>
          <w:kern w:val="0"/>
          <w:sz w:val="24"/>
          <w:szCs w:val="24"/>
          <w:lang w:bidi="zh-CN"/>
        </w:rPr>
        <w:t>）联廊</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left"/>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联廊原是潘家主人抚琴品茗观景之所，现利用联廊作契证展。契证是宝贵的历史文化遗产，其中储存着丰富的历史文化信息，如沿街店铺布局、地名变化、货币使用等，是反映城市变迁、市井习俗的重要物证。</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w:t>
      </w:r>
      <w:r>
        <w:rPr>
          <w:rFonts w:hint="eastAsia" w:ascii="仿宋" w:hAnsi="仿宋" w:eastAsia="仿宋" w:cs="仿宋"/>
          <w:kern w:val="0"/>
          <w:sz w:val="24"/>
          <w:szCs w:val="24"/>
          <w:lang w:val="en-US" w:bidi="zh-CN"/>
        </w:rPr>
        <w:t>八</w:t>
      </w:r>
      <w:r>
        <w:rPr>
          <w:rFonts w:hint="eastAsia" w:ascii="仿宋" w:hAnsi="仿宋" w:eastAsia="仿宋" w:cs="仿宋"/>
          <w:kern w:val="0"/>
          <w:sz w:val="24"/>
          <w:szCs w:val="24"/>
          <w:lang w:val="zh-CN" w:bidi="zh-CN"/>
        </w:rPr>
        <w:t>）备弄</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备弄设置了潘家的历史长廊，潘家是苏州有名的富商，潘宅自康熙年间购置，于乾隆年间翻建，虽然历经百余年风风雨雨，如今的潘宅规模与当初建造时基本相符，构件保存完好。以小家见大家，以小城建呼应大城建，如果将山西的乔家大院作为中国北方民居的代表，那么潘宅则是江南水乡民居中的杰出代表。</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w:t>
      </w:r>
      <w:r>
        <w:rPr>
          <w:rFonts w:hint="eastAsia" w:ascii="仿宋" w:hAnsi="仿宋" w:eastAsia="仿宋" w:cs="仿宋"/>
          <w:kern w:val="0"/>
          <w:sz w:val="24"/>
          <w:szCs w:val="24"/>
          <w:lang w:val="en-US" w:bidi="zh-CN"/>
        </w:rPr>
        <w:t>九</w:t>
      </w:r>
      <w:r>
        <w:rPr>
          <w:rFonts w:hint="eastAsia" w:ascii="仿宋" w:hAnsi="仿宋" w:eastAsia="仿宋" w:cs="仿宋"/>
          <w:kern w:val="0"/>
          <w:sz w:val="24"/>
          <w:szCs w:val="24"/>
          <w:lang w:bidi="zh-CN"/>
        </w:rPr>
        <w:t>）礼耕堂——潘宅正厅</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苏州富潘因商起家。潘氏九世祖潘颖昌（字麟兆）自康熙五六十年间经商，购置卫道观前宅第。潘颖昌三个儿子分工合作，历经数十年，终成家业大富，合建潘宅的故事。</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潘宅规模宏大，共五路七进，建有门厅、轿厅、大厅和楼厅等建筑，建筑群落以礼耕堂正厅为中线，全部粉墙黛瓦，以白灰两色为主色基调，屋宇都为木梁架结构，高大敞亮，庄重大气。建筑面积达8232.52/8636.03平方米。</w:t>
      </w:r>
    </w:p>
    <w:p>
      <w:pPr>
        <w:keepNext w:val="0"/>
        <w:keepLines w:val="0"/>
        <w:pageBreakBefore w:val="0"/>
        <w:widowControl w:val="0"/>
        <w:kinsoku/>
        <w:wordWrap/>
        <w:overflowPunct/>
        <w:topLinePunct w:val="0"/>
        <w:autoSpaceDE/>
        <w:autoSpaceDN/>
        <w:bidi w:val="0"/>
        <w:adjustRightInd/>
        <w:spacing w:line="420" w:lineRule="auto"/>
        <w:ind w:firstLine="480" w:firstLineChars="200"/>
        <w:textAlignment w:val="auto"/>
        <w:rPr>
          <w:rFonts w:hint="eastAsia" w:ascii="仿宋" w:hAnsi="仿宋" w:eastAsia="仿宋" w:cs="仿宋"/>
          <w:kern w:val="0"/>
          <w:sz w:val="24"/>
          <w:szCs w:val="24"/>
          <w:lang w:bidi="zh-CN"/>
        </w:rPr>
      </w:pPr>
      <w:r>
        <w:rPr>
          <w:rFonts w:hint="eastAsia" w:ascii="仿宋" w:hAnsi="仿宋" w:eastAsia="仿宋" w:cs="仿宋"/>
          <w:kern w:val="0"/>
          <w:sz w:val="24"/>
          <w:szCs w:val="24"/>
          <w:lang w:bidi="zh-CN"/>
        </w:rPr>
        <w:t xml:space="preserve">正厅为硬山式建筑，五开间17米，朝南三开间置18扇宫式落地长窗，每个开间6扇，讨一个“六六大顺”的彩头；扁作梁架构，以座斗举家架提升，镂雕金兰式蜂头，以及两边棹木抱梁云相伴，共八组。棹木抱梁云上透雕着历史典故。正间屋宇高峻，权作戏台，男宾在厅内观赏，原厅左右边间隔设有矮墙半栏，专供女宾看戏听曲之用。作为当时“江南第一豪宅”的大厅，这里曾经是潘家行礼仪、接待宾客的地方。整个大厅结构规整，气势恢宏，为清乾隆时期具有代表性的建筑作品。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ZjZDc2Yjc1NzJjMjc0ZmFhMTNkNWJhYmJkZjkifQ=="/>
  </w:docVars>
  <w:rsids>
    <w:rsidRoot w:val="65DC1BCA"/>
    <w:rsid w:val="36362EFD"/>
    <w:rsid w:val="65DC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2024-04-18T08:03:00Z</dcterms:created>
  <dc:creator>芮小婷</dc:creator>
  <cp:lastModifiedBy>芮小婷</cp:lastModifiedBy>
  <dcterms:modified xsi:type="dcterms:W3CDTF">2024-04-18T08:04:45Z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B1BA4FD2F7AA41F8824EFA477A63F7BC_13</vt:lpwstr>
  </property>
</Properties>
</file>